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15C" w:rsidRPr="006A146F" w:rsidRDefault="0054615C" w:rsidP="0054615C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701F23">
        <w:rPr>
          <w:b/>
          <w:noProof/>
          <w:sz w:val="24"/>
          <w:lang w:val="en-US"/>
        </w:rPr>
        <w:t>3GPP TSG-RAN WG2 Meeting #109 electronic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    </w:t>
      </w:r>
      <w:r w:rsidRPr="00D264F7">
        <w:rPr>
          <w:b/>
          <w:i/>
          <w:sz w:val="32"/>
          <w:lang w:val="sv-SE" w:eastAsia="ko-KR"/>
        </w:rPr>
        <w:t>R2-</w:t>
      </w:r>
      <w:r w:rsidR="00860D3D" w:rsidRPr="00860D3D">
        <w:rPr>
          <w:b/>
          <w:i/>
          <w:sz w:val="32"/>
          <w:lang w:val="sv-SE" w:eastAsia="ko-KR"/>
        </w:rPr>
        <w:t>200155</w:t>
      </w:r>
      <w:r w:rsidR="00860D3D">
        <w:rPr>
          <w:b/>
          <w:i/>
          <w:sz w:val="32"/>
          <w:lang w:val="sv-SE" w:eastAsia="ko-KR"/>
        </w:rPr>
        <w:t>7</w:t>
      </w:r>
      <w:bookmarkStart w:id="0" w:name="_GoBack"/>
      <w:bookmarkEnd w:id="0"/>
    </w:p>
    <w:p w:rsidR="0054615C" w:rsidRPr="00E035DC" w:rsidRDefault="0054615C" w:rsidP="0054615C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proofErr w:type="spellStart"/>
      <w:r w:rsidRPr="007A629B">
        <w:rPr>
          <w:rFonts w:eastAsiaTheme="minorEastAsia"/>
          <w:b/>
          <w:sz w:val="24"/>
          <w:lang w:eastAsia="ko-KR"/>
        </w:rPr>
        <w:t>Elbonia</w:t>
      </w:r>
      <w:proofErr w:type="spellEnd"/>
      <w:r w:rsidRPr="007A629B">
        <w:rPr>
          <w:rFonts w:eastAsiaTheme="minorEastAsia"/>
          <w:b/>
          <w:sz w:val="24"/>
          <w:lang w:eastAsia="ko-KR"/>
        </w:rPr>
        <w:t>, 24 Feb – 6 Mar 2020</w:t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  <w:t xml:space="preserve">     </w:t>
      </w:r>
    </w:p>
    <w:p w:rsidR="00ED4683" w:rsidRPr="00CB45B4" w:rsidRDefault="00ED4683" w:rsidP="00ED4683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</w:p>
    <w:p w:rsidR="00ED4683" w:rsidRPr="00CB45B4" w:rsidRDefault="00ED4683" w:rsidP="00ED468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CB45B4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CB45B4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CB45B4">
        <w:rPr>
          <w:rFonts w:cs="Arial"/>
          <w:b/>
          <w:noProof/>
          <w:sz w:val="24"/>
          <w:szCs w:val="24"/>
          <w:lang w:val="sv-SE" w:eastAsia="ko-KR"/>
        </w:rPr>
        <w:tab/>
      </w:r>
      <w:r w:rsidR="0065668A" w:rsidRPr="0065668A">
        <w:rPr>
          <w:rFonts w:cs="Arial"/>
          <w:noProof/>
          <w:sz w:val="24"/>
          <w:szCs w:val="24"/>
          <w:lang w:val="sv-SE" w:eastAsia="ko-KR"/>
        </w:rPr>
        <w:t xml:space="preserve">6.7.3.2 </w:t>
      </w:r>
      <w:r w:rsidRPr="00CB45B4">
        <w:rPr>
          <w:rFonts w:cs="Arial"/>
          <w:noProof/>
          <w:sz w:val="24"/>
          <w:szCs w:val="24"/>
          <w:lang w:val="sv-SE" w:eastAsia="ko-KR"/>
        </w:rPr>
        <w:t>(</w:t>
      </w:r>
      <w:r w:rsidRPr="00BF267F">
        <w:rPr>
          <w:rFonts w:cs="Arial"/>
          <w:noProof/>
          <w:sz w:val="24"/>
          <w:szCs w:val="24"/>
          <w:lang w:val="sv-SE" w:eastAsia="ko-KR"/>
        </w:rPr>
        <w:t>NR_IIOT-Core</w:t>
      </w:r>
      <w:r w:rsidRPr="00CB45B4">
        <w:rPr>
          <w:rFonts w:cs="Arial"/>
          <w:noProof/>
          <w:sz w:val="24"/>
          <w:szCs w:val="24"/>
          <w:lang w:val="sv-SE" w:eastAsia="ko-KR"/>
        </w:rPr>
        <w:t>)</w:t>
      </w:r>
    </w:p>
    <w:p w:rsidR="00ED4683" w:rsidRPr="00CB45B4" w:rsidRDefault="00ED4683" w:rsidP="00ED468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CB45B4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CB45B4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CB45B4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CB45B4">
        <w:rPr>
          <w:rFonts w:cs="Arial"/>
          <w:b/>
          <w:noProof/>
          <w:sz w:val="24"/>
          <w:szCs w:val="24"/>
          <w:lang w:val="sv-SE" w:eastAsia="ko-KR"/>
        </w:rPr>
        <w:tab/>
      </w:r>
      <w:r w:rsidRPr="00CB45B4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:rsidR="00ED4683" w:rsidRPr="00CB45B4" w:rsidRDefault="00ED4683" w:rsidP="00ED468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val="sv-SE" w:eastAsia="ko-KR"/>
        </w:rPr>
      </w:pPr>
      <w:r w:rsidRPr="00CB45B4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CB45B4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CB45B4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CB45B4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65668A" w:rsidRPr="0065668A">
        <w:rPr>
          <w:rFonts w:eastAsia="맑은 고딕" w:cs="Arial"/>
          <w:noProof/>
          <w:sz w:val="24"/>
          <w:szCs w:val="24"/>
          <w:lang w:val="sv-SE" w:eastAsia="ko-KR"/>
        </w:rPr>
        <w:t>Priority determination considering MAC CE</w:t>
      </w:r>
    </w:p>
    <w:p w:rsidR="00ED4683" w:rsidRPr="00DF0FFA" w:rsidRDefault="00ED4683" w:rsidP="00ED468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ED4683" w:rsidRDefault="00ED4683" w:rsidP="00ED4683">
      <w:pPr>
        <w:pStyle w:val="1"/>
      </w:pPr>
      <w:r>
        <w:t>Introduction</w:t>
      </w:r>
    </w:p>
    <w:p w:rsidR="005F4487" w:rsidRDefault="00EF7A8A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Even though many agreements for prioritization </w:t>
      </w:r>
      <w:r w:rsidR="00654385">
        <w:rPr>
          <w:rFonts w:ascii="Times New Roman" w:eastAsia="맑은 고딕" w:hAnsi="Times New Roman"/>
          <w:sz w:val="22"/>
          <w:szCs w:val="22"/>
          <w:lang w:eastAsia="ko-KR"/>
        </w:rPr>
        <w:t xml:space="preserve">among CG, DG and SR </w:t>
      </w:r>
      <w:r>
        <w:rPr>
          <w:rFonts w:ascii="Times New Roman" w:eastAsia="맑은 고딕" w:hAnsi="Times New Roman"/>
          <w:sz w:val="22"/>
          <w:szCs w:val="22"/>
          <w:lang w:eastAsia="ko-KR"/>
        </w:rPr>
        <w:t>were made in the last meeting as shown below, the email discussion identified that there is one more missing case, i.e., prioritization considering MAC CE</w:t>
      </w:r>
      <w:r w:rsidR="005F4487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5F4487">
        <w:rPr>
          <w:rFonts w:ascii="Times New Roman" w:eastAsia="맑은 고딕" w:hAnsi="Times New Roman"/>
          <w:sz w:val="22"/>
          <w:szCs w:val="22"/>
          <w:lang w:eastAsia="ko-KR"/>
        </w:rPr>
        <w:t>his contribution discuss</w:t>
      </w:r>
      <w:r>
        <w:rPr>
          <w:rFonts w:ascii="Times New Roman" w:eastAsia="맑은 고딕" w:hAnsi="Times New Roman"/>
          <w:sz w:val="22"/>
          <w:szCs w:val="22"/>
          <w:lang w:eastAsia="ko-KR"/>
        </w:rPr>
        <w:t>es</w:t>
      </w:r>
      <w:r w:rsidR="005F4487">
        <w:rPr>
          <w:rFonts w:ascii="Times New Roman" w:eastAsia="맑은 고딕" w:hAnsi="Times New Roman"/>
          <w:sz w:val="22"/>
          <w:szCs w:val="22"/>
          <w:lang w:eastAsia="ko-KR"/>
        </w:rPr>
        <w:t xml:space="preserve"> priority determination with MAC</w:t>
      </w:r>
      <w:r w:rsidR="001D49A1">
        <w:rPr>
          <w:rFonts w:ascii="Times New Roman" w:eastAsia="맑은 고딕" w:hAnsi="Times New Roman"/>
          <w:sz w:val="22"/>
          <w:szCs w:val="22"/>
          <w:lang w:eastAsia="ko-KR"/>
        </w:rPr>
        <w:t xml:space="preserve"> CE.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4487" w:rsidTr="00446A4C">
        <w:tc>
          <w:tcPr>
            <w:tcW w:w="9629" w:type="dxa"/>
          </w:tcPr>
          <w:p w:rsidR="005F4487" w:rsidRPr="00CB21EC" w:rsidRDefault="005F4487" w:rsidP="00446A4C">
            <w:pPr>
              <w:pStyle w:val="Agreement"/>
              <w:tabs>
                <w:tab w:val="clear" w:pos="4680"/>
                <w:tab w:val="num" w:pos="1305"/>
              </w:tabs>
              <w:ind w:left="596"/>
              <w:rPr>
                <w:highlight w:val="yellow"/>
                <w:lang w:val="en-US" w:eastAsia="ko-KR"/>
              </w:rPr>
            </w:pPr>
            <w:r w:rsidRPr="00CB21EC">
              <w:rPr>
                <w:highlight w:val="yellow"/>
                <w:lang w:val="en-US" w:eastAsia="ko-KR"/>
              </w:rPr>
              <w:t xml:space="preserve">For CGCG conflicts, and CGDG conflicts, the priority value of an uplink grant (UL-SCH resource) is the highest priority of the LCHs that is multiplexed or can be multiplexed in MAC PDU, taking into account LCH restrictions and data availability. </w:t>
            </w:r>
          </w:p>
          <w:p w:rsidR="005F4487" w:rsidRPr="00385DB8" w:rsidRDefault="005F4487" w:rsidP="00446A4C">
            <w:pPr>
              <w:pStyle w:val="Agreement"/>
              <w:tabs>
                <w:tab w:val="clear" w:pos="4680"/>
                <w:tab w:val="num" w:pos="1305"/>
              </w:tabs>
              <w:ind w:left="596"/>
              <w:rPr>
                <w:highlight w:val="yellow"/>
                <w:lang w:eastAsia="ko-KR"/>
              </w:rPr>
            </w:pPr>
            <w:r w:rsidRPr="00385DB8">
              <w:rPr>
                <w:highlight w:val="yellow"/>
                <w:lang w:eastAsia="ko-KR"/>
              </w:rPr>
              <w:t>If PUCCH resource for an SR’s transmission occasion overlaps a UL-SCH resource, SR’s transmission is allowed (prioritized) based on a comparison of priority of the LCH that triggered the SR and a priority value for the UL-SCH resource (where the priority value is determined as in previous agreement), if the priority of the LCH that triggered the SR is higher.</w:t>
            </w:r>
          </w:p>
          <w:p w:rsidR="005F4487" w:rsidRPr="00A304C1" w:rsidRDefault="005F4487" w:rsidP="00446A4C">
            <w:pPr>
              <w:pStyle w:val="Agreement"/>
              <w:tabs>
                <w:tab w:val="clear" w:pos="4680"/>
                <w:tab w:val="num" w:pos="1305"/>
              </w:tabs>
              <w:ind w:left="596"/>
              <w:rPr>
                <w:lang w:val="en-US" w:eastAsia="ko-KR"/>
              </w:rPr>
            </w:pPr>
            <w:r w:rsidRPr="00A304C1">
              <w:rPr>
                <w:lang w:val="en-US" w:eastAsia="ko-KR"/>
              </w:rPr>
              <w:t xml:space="preserve">For </w:t>
            </w:r>
            <w:r>
              <w:rPr>
                <w:lang w:val="en-US" w:eastAsia="ko-KR"/>
              </w:rPr>
              <w:t>CG</w:t>
            </w:r>
            <w:r w:rsidRPr="00A304C1"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>CG</w:t>
            </w:r>
            <w:r w:rsidRPr="00A304C1">
              <w:rPr>
                <w:lang w:val="en-US" w:eastAsia="ko-KR"/>
              </w:rPr>
              <w:t xml:space="preserve"> conflict with equal priority, </w:t>
            </w:r>
            <w:r>
              <w:rPr>
                <w:lang w:val="en-US" w:eastAsia="ko-KR"/>
              </w:rPr>
              <w:t xml:space="preserve">prioritization </w:t>
            </w:r>
            <w:r w:rsidRPr="00A304C1">
              <w:rPr>
                <w:lang w:val="en-US" w:eastAsia="ko-KR"/>
              </w:rPr>
              <w:t>is up to UE implementation.</w:t>
            </w:r>
          </w:p>
          <w:p w:rsidR="005F4487" w:rsidRPr="00DE0601" w:rsidRDefault="005F4487" w:rsidP="00446A4C">
            <w:pPr>
              <w:pStyle w:val="Agreement"/>
              <w:tabs>
                <w:tab w:val="clear" w:pos="4680"/>
                <w:tab w:val="num" w:pos="1305"/>
              </w:tabs>
              <w:ind w:left="596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 w:rsidRPr="00A304C1">
              <w:rPr>
                <w:lang w:val="en-US" w:eastAsia="ko-KR"/>
              </w:rPr>
              <w:t>For SR-Data conflict with equal priority, UL-SCH (i.e. data) is prioritized.</w:t>
            </w:r>
          </w:p>
        </w:tc>
      </w:tr>
    </w:tbl>
    <w:p w:rsidR="00ED4683" w:rsidRPr="005F4487" w:rsidRDefault="00ED4683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ED4683" w:rsidRPr="00AF5652" w:rsidRDefault="00ED4683" w:rsidP="00ED4683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F5016F" w:rsidRDefault="00042805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According to the LCP procedure as shown in below box,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when the MAC entity receives a UL grant, </w:t>
      </w:r>
      <w:r w:rsidRPr="00042805">
        <w:rPr>
          <w:rFonts w:ascii="Times New Roman" w:eastAsia="맑은 고딕" w:hAnsi="Times New Roman"/>
          <w:sz w:val="22"/>
          <w:szCs w:val="22"/>
          <w:lang w:eastAsia="ko-KR"/>
        </w:rPr>
        <w:t xml:space="preserve">the LCP </w:t>
      </w:r>
      <w:r>
        <w:rPr>
          <w:rFonts w:ascii="Times New Roman" w:eastAsia="맑은 고딕" w:hAnsi="Times New Roman"/>
          <w:sz w:val="22"/>
          <w:szCs w:val="22"/>
          <w:lang w:eastAsia="ko-KR"/>
        </w:rPr>
        <w:t>allocates</w:t>
      </w:r>
      <w:r w:rsidRPr="00042805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the</w:t>
      </w:r>
      <w:r w:rsidRPr="00042805">
        <w:rPr>
          <w:rFonts w:ascii="Times New Roman" w:eastAsia="맑은 고딕" w:hAnsi="Times New Roman"/>
          <w:sz w:val="22"/>
          <w:szCs w:val="22"/>
          <w:lang w:eastAsia="ko-KR"/>
        </w:rPr>
        <w:t xml:space="preserve"> UL grant to </w:t>
      </w:r>
      <w:r>
        <w:rPr>
          <w:rFonts w:ascii="Times New Roman" w:eastAsia="맑은 고딕" w:hAnsi="Times New Roman"/>
          <w:sz w:val="22"/>
          <w:szCs w:val="22"/>
          <w:lang w:eastAsia="ko-KR"/>
        </w:rPr>
        <w:t>a</w:t>
      </w:r>
      <w:r w:rsidRPr="00042805">
        <w:rPr>
          <w:rFonts w:ascii="Times New Roman" w:eastAsia="맑은 고딕" w:hAnsi="Times New Roman"/>
          <w:sz w:val="22"/>
          <w:szCs w:val="22"/>
          <w:lang w:eastAsia="ko-KR"/>
        </w:rPr>
        <w:t xml:space="preserve"> MAC CE first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whose priority is higher than a logical channel,</w:t>
      </w:r>
      <w:r w:rsidRPr="00042805">
        <w:rPr>
          <w:rFonts w:ascii="Times New Roman" w:eastAsia="맑은 고딕" w:hAnsi="Times New Roman"/>
          <w:sz w:val="22"/>
          <w:szCs w:val="22"/>
          <w:lang w:eastAsia="ko-KR"/>
        </w:rPr>
        <w:t xml:space="preserve"> and then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Pr="00042805">
        <w:rPr>
          <w:rFonts w:ascii="Times New Roman" w:eastAsia="맑은 고딕" w:hAnsi="Times New Roman"/>
          <w:sz w:val="22"/>
          <w:szCs w:val="22"/>
          <w:lang w:eastAsia="ko-KR"/>
        </w:rPr>
        <w:t xml:space="preserve">remaining UL grant </w:t>
      </w:r>
      <w:r>
        <w:rPr>
          <w:rFonts w:ascii="Times New Roman" w:eastAsia="맑은 고딕" w:hAnsi="Times New Roman"/>
          <w:sz w:val="22"/>
          <w:szCs w:val="22"/>
          <w:lang w:eastAsia="ko-KR"/>
        </w:rPr>
        <w:t>is</w:t>
      </w:r>
      <w:r w:rsidRPr="00042805">
        <w:rPr>
          <w:rFonts w:ascii="Times New Roman" w:eastAsia="맑은 고딕" w:hAnsi="Times New Roman"/>
          <w:sz w:val="22"/>
          <w:szCs w:val="22"/>
          <w:lang w:eastAsia="ko-KR"/>
        </w:rPr>
        <w:t xml:space="preserve"> distribute</w:t>
      </w:r>
      <w:r>
        <w:rPr>
          <w:rFonts w:ascii="Times New Roman" w:eastAsia="맑은 고딕" w:hAnsi="Times New Roman"/>
          <w:sz w:val="22"/>
          <w:szCs w:val="22"/>
          <w:lang w:eastAsia="ko-KR"/>
        </w:rPr>
        <w:t>d to</w:t>
      </w:r>
      <w:r w:rsidRPr="00042805">
        <w:rPr>
          <w:rFonts w:ascii="Times New Roman" w:eastAsia="맑은 고딕" w:hAnsi="Times New Roman"/>
          <w:sz w:val="22"/>
          <w:szCs w:val="22"/>
          <w:lang w:eastAsia="ko-KR"/>
        </w:rPr>
        <w:t xml:space="preserve"> all logical channels having data for transmission.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6E4975">
        <w:rPr>
          <w:rFonts w:ascii="Times New Roman" w:eastAsia="맑은 고딕" w:hAnsi="Times New Roman"/>
          <w:sz w:val="22"/>
          <w:szCs w:val="22"/>
          <w:lang w:eastAsia="ko-KR"/>
        </w:rPr>
        <w:t>So far,</w:t>
      </w:r>
      <w:r w:rsidR="00E50E90">
        <w:rPr>
          <w:rFonts w:ascii="Times New Roman" w:eastAsia="맑은 고딕" w:hAnsi="Times New Roman"/>
          <w:sz w:val="22"/>
          <w:szCs w:val="22"/>
          <w:lang w:eastAsia="ko-KR"/>
        </w:rPr>
        <w:t xml:space="preserve"> there are no RAN2 agreements for prioritization with MAC CE and t</w:t>
      </w:r>
      <w:r w:rsidR="00F5016F">
        <w:rPr>
          <w:rFonts w:ascii="Times New Roman" w:eastAsia="맑은 고딕" w:hAnsi="Times New Roman"/>
          <w:sz w:val="22"/>
          <w:szCs w:val="22"/>
          <w:lang w:eastAsia="ko-KR"/>
        </w:rPr>
        <w:t xml:space="preserve">he MAC CE should be included into the MAC PDU whenever there is a MAC CE </w:t>
      </w:r>
      <w:r w:rsidR="006E4975">
        <w:rPr>
          <w:rFonts w:ascii="Times New Roman" w:eastAsia="맑은 고딕" w:hAnsi="Times New Roman"/>
          <w:sz w:val="22"/>
          <w:szCs w:val="22"/>
          <w:lang w:eastAsia="ko-KR"/>
        </w:rPr>
        <w:t xml:space="preserve">to be transmitted </w:t>
      </w:r>
      <w:r w:rsidR="00F5016F">
        <w:rPr>
          <w:rFonts w:ascii="Times New Roman" w:eastAsia="맑은 고딕" w:hAnsi="Times New Roman"/>
          <w:sz w:val="22"/>
          <w:szCs w:val="22"/>
          <w:lang w:eastAsia="ko-KR"/>
        </w:rPr>
        <w:t>and an available UL grant</w:t>
      </w:r>
      <w:r w:rsidR="00E50E90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5016F">
        <w:rPr>
          <w:rFonts w:ascii="Times New Roman" w:eastAsia="맑은 고딕" w:hAnsi="Times New Roman"/>
          <w:sz w:val="22"/>
          <w:szCs w:val="22"/>
          <w:lang w:eastAsia="ko-KR"/>
        </w:rPr>
        <w:t xml:space="preserve">regardless of whether the UL grant is for </w:t>
      </w:r>
      <w:r w:rsidR="00E50E90">
        <w:rPr>
          <w:rFonts w:ascii="Times New Roman" w:eastAsia="맑은 고딕" w:hAnsi="Times New Roman"/>
          <w:sz w:val="22"/>
          <w:szCs w:val="22"/>
          <w:lang w:eastAsia="ko-KR"/>
        </w:rPr>
        <w:t xml:space="preserve">multiplexing </w:t>
      </w:r>
      <w:r w:rsidR="00F5016F">
        <w:rPr>
          <w:rFonts w:ascii="Times New Roman" w:eastAsia="맑은 고딕" w:hAnsi="Times New Roman"/>
          <w:sz w:val="22"/>
          <w:szCs w:val="22"/>
          <w:lang w:eastAsia="ko-KR"/>
        </w:rPr>
        <w:t>higher priority logical channel</w:t>
      </w:r>
      <w:r w:rsidR="00E50E90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F5016F">
        <w:rPr>
          <w:rFonts w:ascii="Times New Roman" w:eastAsia="맑은 고딕" w:hAnsi="Times New Roman"/>
          <w:sz w:val="22"/>
          <w:szCs w:val="22"/>
          <w:lang w:eastAsia="ko-KR"/>
        </w:rPr>
        <w:t xml:space="preserve"> or lower priority logical channel</w:t>
      </w:r>
      <w:r w:rsidR="00E50E90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F5016F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</w:p>
    <w:p w:rsidR="00E50E90" w:rsidRDefault="00E50E90" w:rsidP="00E50E90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</w:t>
      </w:r>
      <w:r w:rsidRPr="00E50E9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he MAC CE should be included into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a</w:t>
      </w:r>
      <w:r w:rsidRPr="00E50E9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MAC PDU regardless of whether the UL grant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for </w:t>
      </w:r>
      <w:r w:rsidR="00177F0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MAC PDU </w:t>
      </w:r>
      <w:r w:rsidRPr="00E50E9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is </w:t>
      </w:r>
      <w:r w:rsidR="00177F03">
        <w:rPr>
          <w:rFonts w:ascii="Times New Roman" w:eastAsia="맑은 고딕" w:hAnsi="Times New Roman"/>
          <w:b/>
          <w:sz w:val="22"/>
          <w:szCs w:val="22"/>
          <w:lang w:eastAsia="ko-KR"/>
        </w:rPr>
        <w:t>to</w:t>
      </w:r>
      <w:r w:rsidRPr="00E50E9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177F03">
        <w:rPr>
          <w:rFonts w:ascii="Times New Roman" w:eastAsia="맑은 고딕" w:hAnsi="Times New Roman"/>
          <w:b/>
          <w:sz w:val="22"/>
          <w:szCs w:val="22"/>
          <w:lang w:eastAsia="ko-KR"/>
        </w:rPr>
        <w:t>multiplex</w:t>
      </w:r>
      <w:r w:rsidRPr="00E50E9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higher priority logical channels or lower priority logical channels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2F67" w:rsidTr="003F2F67">
        <w:tc>
          <w:tcPr>
            <w:tcW w:w="9629" w:type="dxa"/>
          </w:tcPr>
          <w:p w:rsidR="003F2F67" w:rsidRPr="00C964D7" w:rsidRDefault="003F2F67" w:rsidP="00E50E90">
            <w:pPr>
              <w:spacing w:after="0"/>
              <w:rPr>
                <w:lang w:eastAsia="ko-KR"/>
              </w:rPr>
            </w:pPr>
            <w:r w:rsidRPr="00C964D7">
              <w:rPr>
                <w:lang w:eastAsia="ko-KR"/>
              </w:rPr>
              <w:t>Logical channels shall be prioritised in accordance with the following order (highest priority listed first):</w:t>
            </w:r>
          </w:p>
          <w:p w:rsidR="003F2F67" w:rsidRPr="00C964D7" w:rsidRDefault="003F2F67" w:rsidP="00E50E90">
            <w:pPr>
              <w:pStyle w:val="B1"/>
              <w:spacing w:after="0"/>
              <w:rPr>
                <w:lang w:eastAsia="ko-KR"/>
              </w:rPr>
            </w:pPr>
            <w:r w:rsidRPr="00C964D7">
              <w:rPr>
                <w:lang w:eastAsia="ko-KR"/>
              </w:rPr>
              <w:t>-</w:t>
            </w:r>
            <w:r w:rsidRPr="00C964D7">
              <w:rPr>
                <w:lang w:eastAsia="ko-KR"/>
              </w:rPr>
              <w:tab/>
              <w:t>C-RNTI MAC CE or data from UL-CCCH;</w:t>
            </w:r>
          </w:p>
          <w:p w:rsidR="003F2F67" w:rsidRPr="00C964D7" w:rsidRDefault="003F2F67" w:rsidP="00E50E90">
            <w:pPr>
              <w:pStyle w:val="B1"/>
              <w:spacing w:after="0"/>
              <w:rPr>
                <w:lang w:eastAsia="ko-KR"/>
              </w:rPr>
            </w:pPr>
            <w:r w:rsidRPr="00C964D7">
              <w:rPr>
                <w:lang w:eastAsia="ko-KR"/>
              </w:rPr>
              <w:t>-</w:t>
            </w:r>
            <w:r w:rsidRPr="00C964D7">
              <w:rPr>
                <w:lang w:eastAsia="ko-KR"/>
              </w:rPr>
              <w:tab/>
              <w:t>Configured Grant Confirmation MAC CE;</w:t>
            </w:r>
          </w:p>
          <w:p w:rsidR="003F2F67" w:rsidRPr="00C964D7" w:rsidRDefault="003F2F67" w:rsidP="00E50E90">
            <w:pPr>
              <w:pStyle w:val="B1"/>
              <w:spacing w:after="0"/>
              <w:rPr>
                <w:lang w:eastAsia="ko-KR"/>
              </w:rPr>
            </w:pPr>
            <w:r w:rsidRPr="00C964D7">
              <w:rPr>
                <w:lang w:eastAsia="ko-KR"/>
              </w:rPr>
              <w:t>-</w:t>
            </w:r>
            <w:r w:rsidRPr="00C964D7">
              <w:rPr>
                <w:lang w:eastAsia="ko-KR"/>
              </w:rPr>
              <w:tab/>
              <w:t>MAC CE for BSR, with exception of BSR included for padding;</w:t>
            </w:r>
          </w:p>
          <w:p w:rsidR="003F2F67" w:rsidRPr="00C964D7" w:rsidRDefault="003F2F67" w:rsidP="00E50E90">
            <w:pPr>
              <w:pStyle w:val="B1"/>
              <w:spacing w:after="0"/>
              <w:rPr>
                <w:lang w:eastAsia="ko-KR"/>
              </w:rPr>
            </w:pPr>
            <w:r w:rsidRPr="00C964D7">
              <w:rPr>
                <w:lang w:eastAsia="ko-KR"/>
              </w:rPr>
              <w:t>-</w:t>
            </w:r>
            <w:r w:rsidRPr="00C964D7">
              <w:rPr>
                <w:lang w:eastAsia="ko-KR"/>
              </w:rPr>
              <w:tab/>
              <w:t>Single Entry PHR MAC CE or Multiple Entry PHR MAC CE;</w:t>
            </w:r>
          </w:p>
          <w:p w:rsidR="003F2F67" w:rsidRPr="00C964D7" w:rsidRDefault="003F2F67" w:rsidP="00E50E90">
            <w:pPr>
              <w:pStyle w:val="B1"/>
              <w:spacing w:after="0"/>
              <w:rPr>
                <w:lang w:eastAsia="ko-KR"/>
              </w:rPr>
            </w:pPr>
            <w:r w:rsidRPr="00C964D7">
              <w:rPr>
                <w:lang w:eastAsia="ko-KR"/>
              </w:rPr>
              <w:t>-</w:t>
            </w:r>
            <w:r w:rsidRPr="00C964D7">
              <w:rPr>
                <w:lang w:eastAsia="ko-KR"/>
              </w:rPr>
              <w:tab/>
              <w:t>data from any Logical Channel, except data from UL-CCCH;</w:t>
            </w:r>
          </w:p>
          <w:p w:rsidR="003F2F67" w:rsidRPr="00C964D7" w:rsidRDefault="003F2F67" w:rsidP="00E50E90">
            <w:pPr>
              <w:pStyle w:val="B1"/>
              <w:spacing w:after="0"/>
              <w:rPr>
                <w:lang w:eastAsia="ko-KR"/>
              </w:rPr>
            </w:pPr>
            <w:r w:rsidRPr="00C964D7">
              <w:rPr>
                <w:lang w:eastAsia="ko-KR"/>
              </w:rPr>
              <w:t>-</w:t>
            </w:r>
            <w:r w:rsidRPr="00C964D7">
              <w:rPr>
                <w:lang w:eastAsia="ko-KR"/>
              </w:rPr>
              <w:tab/>
              <w:t>MAC CE for Recommended bit rate query;</w:t>
            </w:r>
          </w:p>
          <w:p w:rsidR="003F2F67" w:rsidRPr="003F2F67" w:rsidRDefault="003F2F67" w:rsidP="00E50E90">
            <w:pPr>
              <w:pStyle w:val="B1"/>
              <w:spacing w:after="0"/>
              <w:rPr>
                <w:sz w:val="22"/>
                <w:szCs w:val="22"/>
                <w:lang w:eastAsia="ko-KR"/>
              </w:rPr>
            </w:pPr>
            <w:r w:rsidRPr="00C964D7">
              <w:rPr>
                <w:lang w:eastAsia="ko-KR"/>
              </w:rPr>
              <w:t>-</w:t>
            </w:r>
            <w:r w:rsidRPr="00C964D7">
              <w:rPr>
                <w:lang w:eastAsia="ko-KR"/>
              </w:rPr>
              <w:tab/>
              <w:t>MAC CE for BSR included for padding.</w:t>
            </w:r>
          </w:p>
        </w:tc>
      </w:tr>
    </w:tbl>
    <w:p w:rsidR="003F2F67" w:rsidRPr="00E50E90" w:rsidRDefault="003F2F67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5F4487" w:rsidRDefault="00E50E90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W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ith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observation 1, when </w:t>
      </w:r>
      <w:r w:rsidR="00630D3D">
        <w:rPr>
          <w:rFonts w:ascii="Times New Roman" w:eastAsia="맑은 고딕" w:hAnsi="Times New Roman"/>
          <w:sz w:val="22"/>
          <w:szCs w:val="22"/>
          <w:lang w:eastAsia="ko-KR"/>
        </w:rPr>
        <w:t>a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630D3D">
        <w:rPr>
          <w:rFonts w:ascii="Times New Roman" w:eastAsia="맑은 고딕" w:hAnsi="Times New Roman"/>
          <w:sz w:val="22"/>
          <w:szCs w:val="22"/>
          <w:lang w:eastAsia="ko-KR"/>
        </w:rPr>
        <w:t>configured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grant for </w:t>
      </w:r>
      <w:r w:rsidRPr="00E50E90">
        <w:rPr>
          <w:rFonts w:ascii="Times New Roman" w:eastAsia="맑은 고딕" w:hAnsi="Times New Roman"/>
          <w:sz w:val="22"/>
          <w:szCs w:val="22"/>
          <w:lang w:eastAsia="ko-KR"/>
        </w:rPr>
        <w:t>multiplexing lower priority logical channels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is </w:t>
      </w:r>
      <w:r w:rsidR="00630D3D">
        <w:rPr>
          <w:rFonts w:ascii="Times New Roman" w:eastAsia="맑은 고딕" w:hAnsi="Times New Roman"/>
          <w:sz w:val="22"/>
          <w:szCs w:val="22"/>
          <w:lang w:eastAsia="ko-KR"/>
        </w:rPr>
        <w:t>received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630D3D">
        <w:rPr>
          <w:rFonts w:ascii="Times New Roman" w:eastAsia="맑은 고딕" w:hAnsi="Times New Roman"/>
          <w:sz w:val="22"/>
          <w:szCs w:val="22"/>
          <w:lang w:eastAsia="ko-KR"/>
        </w:rPr>
        <w:t xml:space="preserve">a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MAC CE </w:t>
      </w:r>
      <w:r w:rsidR="00630D3D">
        <w:rPr>
          <w:rFonts w:ascii="Times New Roman" w:eastAsia="맑은 고딕" w:hAnsi="Times New Roman"/>
          <w:sz w:val="22"/>
          <w:szCs w:val="22"/>
          <w:lang w:eastAsia="ko-KR"/>
        </w:rPr>
        <w:t>and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data from the lower priority of a logical channel</w:t>
      </w:r>
      <w:r w:rsidR="00630D3D">
        <w:rPr>
          <w:rFonts w:ascii="Times New Roman" w:eastAsia="맑은 고딕" w:hAnsi="Times New Roman"/>
          <w:sz w:val="22"/>
          <w:szCs w:val="22"/>
          <w:lang w:eastAsia="ko-KR"/>
        </w:rPr>
        <w:t xml:space="preserve"> are multiplexed in the MAC PDU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6E4975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035975">
        <w:rPr>
          <w:rFonts w:ascii="Times New Roman" w:eastAsia="맑은 고딕" w:hAnsi="Times New Roman"/>
          <w:sz w:val="22"/>
          <w:szCs w:val="22"/>
          <w:lang w:eastAsia="ko-KR"/>
        </w:rPr>
        <w:t>he problem is that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if a </w:t>
      </w:r>
      <w:r w:rsidR="00630D3D">
        <w:rPr>
          <w:rFonts w:ascii="Times New Roman" w:eastAsia="맑은 고딕" w:hAnsi="Times New Roman"/>
          <w:sz w:val="22"/>
          <w:szCs w:val="22"/>
          <w:lang w:eastAsia="ko-KR"/>
        </w:rPr>
        <w:t>dynamic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grant for </w:t>
      </w:r>
      <w:r w:rsidR="00630D3D">
        <w:rPr>
          <w:rFonts w:ascii="Times New Roman" w:eastAsia="맑은 고딕" w:hAnsi="Times New Roman"/>
          <w:sz w:val="22"/>
          <w:szCs w:val="22"/>
          <w:lang w:eastAsia="ko-KR"/>
        </w:rPr>
        <w:t>multiplexing higher priority logical channels is received, i.e., CG and DG conflict, the MAC PDU generated by this dynamic grant should have data only from higher priority of logical channels</w:t>
      </w:r>
      <w:r w:rsidR="006E4975">
        <w:rPr>
          <w:rFonts w:ascii="Times New Roman" w:eastAsia="맑은 고딕" w:hAnsi="Times New Roman"/>
          <w:sz w:val="22"/>
          <w:szCs w:val="22"/>
          <w:lang w:eastAsia="ko-KR"/>
        </w:rPr>
        <w:t>. In this condition,</w:t>
      </w:r>
      <w:r w:rsidR="00035975">
        <w:rPr>
          <w:rFonts w:ascii="Times New Roman" w:eastAsia="맑은 고딕" w:hAnsi="Times New Roman"/>
          <w:sz w:val="22"/>
          <w:szCs w:val="22"/>
          <w:lang w:eastAsia="ko-KR"/>
        </w:rPr>
        <w:t xml:space="preserve"> the MAC PDU having a MAC CE</w:t>
      </w:r>
      <w:r w:rsidR="00D76151">
        <w:rPr>
          <w:rFonts w:ascii="Times New Roman" w:eastAsia="맑은 고딕" w:hAnsi="Times New Roman"/>
          <w:sz w:val="22"/>
          <w:szCs w:val="22"/>
          <w:lang w:eastAsia="ko-KR"/>
        </w:rPr>
        <w:t xml:space="preserve"> and data from lower priority logical </w:t>
      </w:r>
      <w:r w:rsidR="00D76151">
        <w:rPr>
          <w:rFonts w:ascii="Times New Roman" w:eastAsia="맑은 고딕" w:hAnsi="Times New Roman"/>
          <w:sz w:val="22"/>
          <w:szCs w:val="22"/>
          <w:lang w:eastAsia="ko-KR"/>
        </w:rPr>
        <w:lastRenderedPageBreak/>
        <w:t>channel</w:t>
      </w:r>
      <w:r w:rsidR="00035975">
        <w:rPr>
          <w:rFonts w:ascii="Times New Roman" w:eastAsia="맑은 고딕" w:hAnsi="Times New Roman"/>
          <w:sz w:val="22"/>
          <w:szCs w:val="22"/>
          <w:lang w:eastAsia="ko-KR"/>
        </w:rPr>
        <w:t xml:space="preserve"> is deprioritized </w:t>
      </w:r>
      <w:r w:rsidR="00D76151">
        <w:rPr>
          <w:rFonts w:ascii="Times New Roman" w:eastAsia="맑은 고딕" w:hAnsi="Times New Roman"/>
          <w:sz w:val="22"/>
          <w:szCs w:val="22"/>
          <w:lang w:eastAsia="ko-KR"/>
        </w:rPr>
        <w:t>according the RAN2 agreement</w:t>
      </w:r>
      <w:r w:rsidR="00035975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D76151">
        <w:rPr>
          <w:rFonts w:ascii="Times New Roman" w:eastAsia="맑은 고딕" w:hAnsi="Times New Roman"/>
          <w:sz w:val="22"/>
          <w:szCs w:val="22"/>
          <w:lang w:eastAsia="ko-KR"/>
        </w:rPr>
        <w:t xml:space="preserve"> This means that t</w:t>
      </w:r>
      <w:r w:rsidR="00035975">
        <w:rPr>
          <w:rFonts w:ascii="Times New Roman" w:eastAsia="맑은 고딕" w:hAnsi="Times New Roman"/>
          <w:sz w:val="22"/>
          <w:szCs w:val="22"/>
          <w:lang w:eastAsia="ko-KR"/>
        </w:rPr>
        <w:t xml:space="preserve">he MAC CE may </w:t>
      </w:r>
      <w:r w:rsidR="00D76151">
        <w:rPr>
          <w:rFonts w:ascii="Times New Roman" w:eastAsia="맑은 고딕" w:hAnsi="Times New Roman"/>
          <w:sz w:val="22"/>
          <w:szCs w:val="22"/>
          <w:lang w:eastAsia="ko-KR"/>
        </w:rPr>
        <w:t xml:space="preserve">also </w:t>
      </w:r>
      <w:r w:rsidR="00035975">
        <w:rPr>
          <w:rFonts w:ascii="Times New Roman" w:eastAsia="맑은 고딕" w:hAnsi="Times New Roman"/>
          <w:sz w:val="22"/>
          <w:szCs w:val="22"/>
          <w:lang w:eastAsia="ko-KR"/>
        </w:rPr>
        <w:t xml:space="preserve">not be transmitted and discarded if the deprioritized MAC PDU having a MAC CE is not transmitted until a configured grant timer expires. </w:t>
      </w:r>
    </w:p>
    <w:p w:rsidR="00035975" w:rsidRDefault="00035975" w:rsidP="0003597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The MAC PDU having a MAC CE may be deprioritized and the MAC CE may not be transmitted and discarded. </w:t>
      </w:r>
    </w:p>
    <w:p w:rsidR="00035975" w:rsidRPr="00035975" w:rsidRDefault="00035975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035975" w:rsidRDefault="00773629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Given that some MAC CEs, e.g., BSR and PHR, has higher priority than logical channels, MAC CEs are useful information to the network and it is desirable to avoid a MAC CE discarded</w:t>
      </w:r>
      <w:r w:rsidR="00D76151">
        <w:rPr>
          <w:rFonts w:ascii="Times New Roman" w:eastAsia="맑은 고딕" w:hAnsi="Times New Roman"/>
          <w:sz w:val="22"/>
          <w:szCs w:val="22"/>
          <w:lang w:eastAsia="ko-KR"/>
        </w:rPr>
        <w:t xml:space="preserve"> or delayed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by de-prioritization. </w:t>
      </w:r>
      <w:r w:rsidR="00CB21EC">
        <w:rPr>
          <w:rFonts w:ascii="Times New Roman" w:eastAsia="맑은 고딕" w:hAnsi="Times New Roman"/>
          <w:sz w:val="22"/>
          <w:szCs w:val="22"/>
          <w:lang w:eastAsia="ko-KR"/>
        </w:rPr>
        <w:t xml:space="preserve">For this, the </w:t>
      </w:r>
      <w:r w:rsidR="00D76151">
        <w:rPr>
          <w:rFonts w:ascii="Times New Roman" w:eastAsia="맑은 고딕" w:hAnsi="Times New Roman"/>
          <w:sz w:val="22"/>
          <w:szCs w:val="22"/>
          <w:lang w:eastAsia="ko-KR"/>
        </w:rPr>
        <w:t xml:space="preserve">following options can </w:t>
      </w:r>
      <w:r w:rsidR="00CB21EC">
        <w:rPr>
          <w:rFonts w:ascii="Times New Roman" w:eastAsia="맑은 고딕" w:hAnsi="Times New Roman"/>
          <w:sz w:val="22"/>
          <w:szCs w:val="22"/>
          <w:lang w:eastAsia="ko-KR"/>
        </w:rPr>
        <w:t xml:space="preserve">be considered for prioritization </w:t>
      </w:r>
      <w:r w:rsidR="00D76151">
        <w:rPr>
          <w:rFonts w:ascii="Times New Roman" w:eastAsia="맑은 고딕" w:hAnsi="Times New Roman"/>
          <w:sz w:val="22"/>
          <w:szCs w:val="22"/>
          <w:lang w:eastAsia="ko-KR"/>
        </w:rPr>
        <w:t>with MAC CEs</w:t>
      </w:r>
      <w:r w:rsidR="00CB21EC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CB21EC" w:rsidRDefault="00CB21EC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- Option </w:t>
      </w:r>
      <w:r w:rsidR="0007494E">
        <w:rPr>
          <w:rFonts w:ascii="Times New Roman" w:eastAsia="맑은 고딕" w:hAnsi="Times New Roman"/>
          <w:sz w:val="22"/>
          <w:szCs w:val="22"/>
          <w:lang w:eastAsia="ko-KR"/>
        </w:rPr>
        <w:t>1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07494E">
        <w:rPr>
          <w:rFonts w:ascii="Times New Roman" w:eastAsia="맑은 고딕" w:hAnsi="Times New Roman"/>
          <w:sz w:val="22"/>
          <w:szCs w:val="22"/>
          <w:lang w:eastAsia="ko-KR"/>
        </w:rPr>
        <w:t>MAC CE priority is considered in addition to the current agreement (</w:t>
      </w:r>
      <w:r w:rsidR="0007494E" w:rsidRPr="0007494E">
        <w:rPr>
          <w:rFonts w:ascii="Times New Roman" w:eastAsia="맑은 고딕" w:hAnsi="Times New Roman"/>
          <w:sz w:val="22"/>
          <w:szCs w:val="22"/>
          <w:highlight w:val="yellow"/>
          <w:lang w:eastAsia="ko-KR"/>
        </w:rPr>
        <w:t>yellow highlight above</w:t>
      </w:r>
      <w:r w:rsidR="0007494E">
        <w:rPr>
          <w:rFonts w:ascii="Times New Roman" w:eastAsia="맑은 고딕" w:hAnsi="Times New Roman"/>
          <w:sz w:val="22"/>
          <w:szCs w:val="22"/>
          <w:lang w:eastAsia="ko-KR"/>
        </w:rPr>
        <w:t>)</w:t>
      </w:r>
      <w:r w:rsidR="00B144F6">
        <w:rPr>
          <w:rFonts w:ascii="Times New Roman" w:eastAsia="맑은 고딕" w:hAnsi="Times New Roman"/>
          <w:sz w:val="22"/>
          <w:szCs w:val="22"/>
          <w:lang w:eastAsia="ko-KR"/>
        </w:rPr>
        <w:t>;</w:t>
      </w:r>
      <w:r w:rsidR="0007494E">
        <w:rPr>
          <w:rFonts w:ascii="Times New Roman" w:eastAsia="맑은 고딕" w:hAnsi="Times New Roman"/>
          <w:sz w:val="22"/>
          <w:szCs w:val="22"/>
          <w:lang w:eastAsia="ko-KR"/>
        </w:rPr>
        <w:t xml:space="preserve"> i.e., t</w:t>
      </w:r>
      <w:r w:rsidR="0007494E" w:rsidRPr="0007494E">
        <w:rPr>
          <w:rFonts w:ascii="Times New Roman" w:eastAsia="맑은 고딕" w:hAnsi="Times New Roman"/>
          <w:sz w:val="22"/>
          <w:szCs w:val="22"/>
          <w:lang w:eastAsia="ko-KR"/>
        </w:rPr>
        <w:t>he priority of an uplink grant</w:t>
      </w:r>
      <w:r w:rsidR="0007494E">
        <w:rPr>
          <w:rFonts w:ascii="Times New Roman" w:eastAsia="맑은 고딕" w:hAnsi="Times New Roman"/>
          <w:sz w:val="22"/>
          <w:szCs w:val="22"/>
          <w:lang w:eastAsia="ko-KR"/>
        </w:rPr>
        <w:t xml:space="preserve"> is the highest priority of MAC CE and</w:t>
      </w:r>
      <w:r w:rsidR="0007494E" w:rsidRPr="0007494E">
        <w:rPr>
          <w:rFonts w:ascii="Times New Roman" w:eastAsia="맑은 고딕" w:hAnsi="Times New Roman"/>
          <w:sz w:val="22"/>
          <w:szCs w:val="22"/>
          <w:lang w:eastAsia="ko-KR"/>
        </w:rPr>
        <w:t xml:space="preserve"> LCHs that </w:t>
      </w:r>
      <w:r w:rsidR="0007494E">
        <w:rPr>
          <w:rFonts w:ascii="Times New Roman" w:eastAsia="맑은 고딕" w:hAnsi="Times New Roman"/>
          <w:sz w:val="22"/>
          <w:szCs w:val="22"/>
          <w:lang w:eastAsia="ko-KR"/>
        </w:rPr>
        <w:t>are</w:t>
      </w:r>
      <w:r w:rsidR="0007494E" w:rsidRPr="0007494E">
        <w:rPr>
          <w:rFonts w:ascii="Times New Roman" w:eastAsia="맑은 고딕" w:hAnsi="Times New Roman"/>
          <w:sz w:val="22"/>
          <w:szCs w:val="22"/>
          <w:lang w:eastAsia="ko-KR"/>
        </w:rPr>
        <w:t xml:space="preserve"> multiplexed</w:t>
      </w:r>
      <w:r w:rsidR="0007494E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07494E" w:rsidRDefault="0007494E" w:rsidP="0007494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- Option 2. MAC CE is only allowed to be multiplexed with data from higher priority of logical channels</w:t>
      </w:r>
      <w:r w:rsidR="00B144F6">
        <w:rPr>
          <w:rFonts w:ascii="Times New Roman" w:eastAsia="맑은 고딕" w:hAnsi="Times New Roman"/>
          <w:sz w:val="22"/>
          <w:szCs w:val="22"/>
          <w:lang w:eastAsia="ko-KR"/>
        </w:rPr>
        <w:t>;</w:t>
      </w:r>
    </w:p>
    <w:p w:rsidR="0007494E" w:rsidRDefault="0007494E" w:rsidP="0007494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- Option 3. </w:t>
      </w:r>
      <w:r w:rsidR="00385DB8">
        <w:rPr>
          <w:rFonts w:ascii="Times New Roman" w:eastAsia="맑은 고딕" w:hAnsi="Times New Roman"/>
          <w:sz w:val="22"/>
          <w:szCs w:val="22"/>
          <w:lang w:eastAsia="ko-KR"/>
        </w:rPr>
        <w:t>Including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the MAC CE</w:t>
      </w:r>
      <w:r w:rsidR="00385DB8">
        <w:rPr>
          <w:rFonts w:ascii="Times New Roman" w:eastAsia="맑은 고딕" w:hAnsi="Times New Roman"/>
          <w:sz w:val="22"/>
          <w:szCs w:val="22"/>
          <w:lang w:eastAsia="ko-KR"/>
        </w:rPr>
        <w:t>, which is in</w:t>
      </w:r>
      <w:r w:rsidR="00385DB8" w:rsidRPr="00385DB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385DB8">
        <w:rPr>
          <w:rFonts w:ascii="Times New Roman" w:eastAsia="맑은 고딕" w:hAnsi="Times New Roman"/>
          <w:sz w:val="22"/>
          <w:szCs w:val="22"/>
          <w:lang w:eastAsia="ko-KR"/>
        </w:rPr>
        <w:t>the deprioritized MAC PDU,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385DB8">
        <w:rPr>
          <w:rFonts w:ascii="Times New Roman" w:eastAsia="맑은 고딕" w:hAnsi="Times New Roman"/>
          <w:sz w:val="22"/>
          <w:szCs w:val="22"/>
          <w:lang w:eastAsia="ko-KR"/>
        </w:rPr>
        <w:t>in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the prioritized MAC PDU.</w:t>
      </w:r>
    </w:p>
    <w:p w:rsidR="00F77706" w:rsidRDefault="00F77706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77F03" w:rsidRDefault="00F77706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n </w:t>
      </w:r>
      <w:r>
        <w:rPr>
          <w:rFonts w:ascii="Times New Roman" w:eastAsia="맑은 고딕" w:hAnsi="Times New Roman"/>
          <w:sz w:val="22"/>
          <w:szCs w:val="22"/>
          <w:lang w:eastAsia="ko-KR"/>
        </w:rPr>
        <w:t>option 1, it is still allowed a MAC CE to be multiplexed with data from the lower logical channel</w:t>
      </w:r>
      <w:r w:rsidR="00553FE1">
        <w:rPr>
          <w:rFonts w:ascii="Times New Roman" w:eastAsia="맑은 고딕" w:hAnsi="Times New Roman"/>
          <w:sz w:val="22"/>
          <w:szCs w:val="22"/>
          <w:lang w:eastAsia="ko-KR"/>
        </w:rPr>
        <w:t xml:space="preserve"> in a MAC PDU. In the CG and DG conflict scenario explained above, this MAC PDU is prioritized over the MAC PDU ha</w:t>
      </w:r>
      <w:r w:rsidR="00177F03">
        <w:rPr>
          <w:rFonts w:ascii="Times New Roman" w:eastAsia="맑은 고딕" w:hAnsi="Times New Roman"/>
          <w:sz w:val="22"/>
          <w:szCs w:val="22"/>
          <w:lang w:eastAsia="ko-KR"/>
        </w:rPr>
        <w:t>ving</w:t>
      </w:r>
      <w:r w:rsidR="00553FE1">
        <w:rPr>
          <w:rFonts w:ascii="Times New Roman" w:eastAsia="맑은 고딕" w:hAnsi="Times New Roman"/>
          <w:sz w:val="22"/>
          <w:szCs w:val="22"/>
          <w:lang w:eastAsia="ko-KR"/>
        </w:rPr>
        <w:t xml:space="preserve"> data from the higher priority of logical channels because the priority of a MAC CE is higher than </w:t>
      </w:r>
      <w:r w:rsidR="00177F03">
        <w:rPr>
          <w:rFonts w:ascii="Times New Roman" w:eastAsia="맑은 고딕" w:hAnsi="Times New Roman"/>
          <w:sz w:val="22"/>
          <w:szCs w:val="22"/>
          <w:lang w:eastAsia="ko-KR"/>
        </w:rPr>
        <w:t xml:space="preserve">priority of </w:t>
      </w:r>
      <w:r w:rsidR="00553FE1">
        <w:rPr>
          <w:rFonts w:ascii="Times New Roman" w:eastAsia="맑은 고딕" w:hAnsi="Times New Roman"/>
          <w:sz w:val="22"/>
          <w:szCs w:val="22"/>
          <w:lang w:eastAsia="ko-KR"/>
        </w:rPr>
        <w:t xml:space="preserve">a logical channel. However, </w:t>
      </w:r>
      <w:r w:rsidR="000B28F6">
        <w:rPr>
          <w:rFonts w:ascii="Times New Roman" w:eastAsia="맑은 고딕" w:hAnsi="Times New Roman"/>
          <w:sz w:val="22"/>
          <w:szCs w:val="22"/>
          <w:lang w:eastAsia="ko-KR"/>
        </w:rPr>
        <w:t xml:space="preserve">this makes another problem. For example, </w:t>
      </w:r>
      <w:r w:rsidR="00553FE1">
        <w:rPr>
          <w:rFonts w:ascii="Times New Roman" w:eastAsia="맑은 고딕" w:hAnsi="Times New Roman"/>
          <w:sz w:val="22"/>
          <w:szCs w:val="22"/>
          <w:lang w:eastAsia="ko-KR"/>
        </w:rPr>
        <w:t>even though the network gives a dynamic grant for URLLC data, the MAC PDU having URLLC data can be deprioritized</w:t>
      </w:r>
      <w:r w:rsidR="00177F03">
        <w:rPr>
          <w:rFonts w:ascii="Times New Roman" w:eastAsia="맑은 고딕" w:hAnsi="Times New Roman"/>
          <w:sz w:val="22"/>
          <w:szCs w:val="22"/>
          <w:lang w:eastAsia="ko-KR"/>
        </w:rPr>
        <w:t xml:space="preserve"> by the MAC CE</w:t>
      </w:r>
      <w:r w:rsidR="00553FE1">
        <w:rPr>
          <w:rFonts w:ascii="Times New Roman" w:eastAsia="맑은 고딕" w:hAnsi="Times New Roman"/>
          <w:sz w:val="22"/>
          <w:szCs w:val="22"/>
          <w:lang w:eastAsia="ko-KR"/>
        </w:rPr>
        <w:t xml:space="preserve"> and not</w:t>
      </w:r>
      <w:r w:rsidR="000B28F6">
        <w:rPr>
          <w:rFonts w:ascii="Times New Roman" w:eastAsia="맑은 고딕" w:hAnsi="Times New Roman"/>
          <w:sz w:val="22"/>
          <w:szCs w:val="22"/>
          <w:lang w:eastAsia="ko-KR"/>
        </w:rPr>
        <w:t xml:space="preserve"> be</w:t>
      </w:r>
      <w:r w:rsidR="00553FE1">
        <w:rPr>
          <w:rFonts w:ascii="Times New Roman" w:eastAsia="맑은 고딕" w:hAnsi="Times New Roman"/>
          <w:sz w:val="22"/>
          <w:szCs w:val="22"/>
          <w:lang w:eastAsia="ko-KR"/>
        </w:rPr>
        <w:t xml:space="preserve"> transmitted. This means that URL</w:t>
      </w:r>
      <w:r w:rsidR="000B28F6">
        <w:rPr>
          <w:rFonts w:ascii="Times New Roman" w:eastAsia="맑은 고딕" w:hAnsi="Times New Roman"/>
          <w:sz w:val="22"/>
          <w:szCs w:val="22"/>
          <w:lang w:eastAsia="ko-KR"/>
        </w:rPr>
        <w:t>LC service may not be satisfied due to</w:t>
      </w:r>
      <w:r w:rsidR="00177F03">
        <w:rPr>
          <w:rFonts w:ascii="Times New Roman" w:eastAsia="맑은 고딕" w:hAnsi="Times New Roman"/>
          <w:sz w:val="22"/>
          <w:szCs w:val="22"/>
          <w:lang w:eastAsia="ko-KR"/>
        </w:rPr>
        <w:t xml:space="preserve"> the MAC PDU having a MAC CE and data from lower priority of logical channel</w:t>
      </w:r>
      <w:r w:rsidR="000B28F6">
        <w:rPr>
          <w:rFonts w:ascii="Times New Roman" w:eastAsia="맑은 고딕" w:hAnsi="Times New Roman"/>
          <w:sz w:val="22"/>
          <w:szCs w:val="22"/>
          <w:lang w:eastAsia="ko-KR"/>
        </w:rPr>
        <w:t>, but we think that satisfying URLLC se</w:t>
      </w:r>
      <w:r w:rsidR="003320FC">
        <w:rPr>
          <w:rFonts w:ascii="Times New Roman" w:eastAsia="맑은 고딕" w:hAnsi="Times New Roman"/>
          <w:sz w:val="22"/>
          <w:szCs w:val="22"/>
          <w:lang w:eastAsia="ko-KR"/>
        </w:rPr>
        <w:t>rvice is more important.</w:t>
      </w:r>
    </w:p>
    <w:p w:rsidR="0039493B" w:rsidRDefault="00177F03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O</w:t>
      </w:r>
      <w:r w:rsidR="000B28F6">
        <w:rPr>
          <w:rFonts w:ascii="Times New Roman" w:eastAsia="맑은 고딕" w:hAnsi="Times New Roman"/>
          <w:sz w:val="22"/>
          <w:szCs w:val="22"/>
          <w:lang w:eastAsia="ko-KR"/>
        </w:rPr>
        <w:t>ption 2</w:t>
      </w:r>
      <w:r>
        <w:rPr>
          <w:rFonts w:ascii="Times New Roman" w:eastAsia="맑은 고딕" w:hAnsi="Times New Roman"/>
          <w:sz w:val="22"/>
          <w:szCs w:val="22"/>
          <w:lang w:eastAsia="ko-KR"/>
        </w:rPr>
        <w:t>, on the other hand,</w:t>
      </w:r>
      <w:r w:rsidR="000B28F6">
        <w:rPr>
          <w:rFonts w:ascii="Times New Roman" w:eastAsia="맑은 고딕" w:hAnsi="Times New Roman"/>
          <w:sz w:val="22"/>
          <w:szCs w:val="22"/>
          <w:lang w:eastAsia="ko-KR"/>
        </w:rPr>
        <w:t xml:space="preserve"> can avoid to be multiplexed with a MAC CE and data from lowe</w:t>
      </w:r>
      <w:r w:rsidR="00887AFC">
        <w:rPr>
          <w:rFonts w:ascii="Times New Roman" w:eastAsia="맑은 고딕" w:hAnsi="Times New Roman"/>
          <w:sz w:val="22"/>
          <w:szCs w:val="22"/>
          <w:lang w:eastAsia="ko-KR"/>
        </w:rPr>
        <w:t xml:space="preserve">r priority of logical channels in a MAC PDU and URLLC service should not be interrupted by the MAC CE. However, option 2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delays </w:t>
      </w:r>
      <w:r w:rsidR="00887AFC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the MAC CE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transmission</w:t>
      </w:r>
      <w:r w:rsidR="00887AFC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887AFC">
        <w:rPr>
          <w:rFonts w:ascii="Times New Roman" w:eastAsia="맑은 고딕" w:hAnsi="Times New Roman"/>
          <w:sz w:val="22"/>
          <w:szCs w:val="22"/>
          <w:lang w:eastAsia="ko-KR"/>
        </w:rPr>
        <w:t>until the UL grant for higher priority of logical channels is received. As a result of option 2, the MAC CE may not be transmitted to the network on time and outdated contents of MAC CE could be delivered</w:t>
      </w:r>
      <w:r w:rsidR="003320FC">
        <w:rPr>
          <w:rFonts w:ascii="Times New Roman" w:eastAsia="맑은 고딕" w:hAnsi="Times New Roman"/>
          <w:sz w:val="22"/>
          <w:szCs w:val="22"/>
          <w:lang w:eastAsia="ko-KR"/>
        </w:rPr>
        <w:t xml:space="preserve"> unnecessarily</w:t>
      </w:r>
      <w:r w:rsidR="00887AFC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39493B">
        <w:rPr>
          <w:rFonts w:ascii="Times New Roman" w:eastAsia="맑은 고딕" w:hAnsi="Times New Roman"/>
          <w:sz w:val="22"/>
          <w:szCs w:val="22"/>
          <w:lang w:eastAsia="ko-KR"/>
        </w:rPr>
        <w:t xml:space="preserve">Thus, </w:t>
      </w:r>
      <w:r w:rsidR="0039493B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option 1 and option 2 cause another side effects and </w:t>
      </w:r>
      <w:r w:rsidR="0039493B">
        <w:rPr>
          <w:rFonts w:ascii="Times New Roman" w:eastAsia="맑은 고딕" w:hAnsi="Times New Roman"/>
          <w:sz w:val="22"/>
          <w:szCs w:val="22"/>
          <w:lang w:eastAsia="ko-KR"/>
        </w:rPr>
        <w:t>the current agreements (</w:t>
      </w:r>
      <w:r w:rsidR="0039493B" w:rsidRPr="0007494E">
        <w:rPr>
          <w:rFonts w:ascii="Times New Roman" w:eastAsia="맑은 고딕" w:hAnsi="Times New Roman"/>
          <w:sz w:val="22"/>
          <w:szCs w:val="22"/>
          <w:highlight w:val="yellow"/>
          <w:lang w:eastAsia="ko-KR"/>
        </w:rPr>
        <w:t>yellow highlight above</w:t>
      </w:r>
      <w:r w:rsidR="0039493B">
        <w:rPr>
          <w:rFonts w:ascii="Times New Roman" w:eastAsia="맑은 고딕" w:hAnsi="Times New Roman"/>
          <w:sz w:val="22"/>
          <w:szCs w:val="22"/>
          <w:lang w:eastAsia="ko-KR"/>
        </w:rPr>
        <w:t xml:space="preserve">) for </w:t>
      </w:r>
      <w:r w:rsidR="0039493B" w:rsidRPr="00385DB8">
        <w:rPr>
          <w:rFonts w:ascii="Times New Roman" w:eastAsia="맑은 고딕" w:hAnsi="Times New Roman"/>
          <w:sz w:val="22"/>
          <w:szCs w:val="22"/>
          <w:lang w:eastAsia="ko-KR"/>
        </w:rPr>
        <w:t>prioritization</w:t>
      </w:r>
      <w:r w:rsidR="0039493B">
        <w:rPr>
          <w:rFonts w:ascii="Times New Roman" w:eastAsia="맑은 고딕" w:hAnsi="Times New Roman"/>
          <w:sz w:val="22"/>
          <w:szCs w:val="22"/>
          <w:lang w:eastAsia="ko-KR"/>
        </w:rPr>
        <w:t xml:space="preserve"> are sufficient. </w:t>
      </w:r>
    </w:p>
    <w:p w:rsidR="0039493B" w:rsidRDefault="0039493B" w:rsidP="0039493B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3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a MAC CE is considered for determining prioritization, another side effect may not be avoided. </w:t>
      </w:r>
    </w:p>
    <w:p w:rsidR="0039493B" w:rsidRDefault="0039493B" w:rsidP="0039493B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The MAC CE should not be considered for determining prioritization, i.e., the agreements for prioritization made in the RAN2#108 is sufficient.</w:t>
      </w:r>
    </w:p>
    <w:p w:rsidR="0039493B" w:rsidRPr="0039493B" w:rsidRDefault="0039493B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B144F6" w:rsidRPr="00553FE1" w:rsidRDefault="0039493B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Even with </w:t>
      </w:r>
      <w:r w:rsidR="006E4975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proposal 1, however,</w:t>
      </w:r>
      <w:r w:rsidR="00385DB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6E4975">
        <w:rPr>
          <w:rFonts w:ascii="Times New Roman" w:eastAsia="맑은 고딕" w:hAnsi="Times New Roman"/>
          <w:sz w:val="22"/>
          <w:szCs w:val="22"/>
          <w:lang w:eastAsia="ko-KR"/>
        </w:rPr>
        <w:t xml:space="preserve">there is one remaining </w:t>
      </w:r>
      <w:r w:rsidR="003320FC">
        <w:rPr>
          <w:rFonts w:ascii="Times New Roman" w:eastAsia="맑은 고딕" w:hAnsi="Times New Roman"/>
          <w:sz w:val="22"/>
          <w:szCs w:val="22"/>
          <w:lang w:eastAsia="ko-KR"/>
        </w:rPr>
        <w:t>case</w:t>
      </w:r>
      <w:r w:rsidR="006E4975">
        <w:rPr>
          <w:rFonts w:ascii="Times New Roman" w:eastAsia="맑은 고딕" w:hAnsi="Times New Roman"/>
          <w:sz w:val="22"/>
          <w:szCs w:val="22"/>
          <w:lang w:eastAsia="ko-KR"/>
        </w:rPr>
        <w:t xml:space="preserve"> that </w:t>
      </w:r>
      <w:r w:rsidR="00B144F6">
        <w:rPr>
          <w:rFonts w:ascii="Times New Roman" w:eastAsia="맑은 고딕" w:hAnsi="Times New Roman"/>
          <w:sz w:val="22"/>
          <w:szCs w:val="22"/>
          <w:lang w:eastAsia="ko-KR"/>
        </w:rPr>
        <w:t xml:space="preserve">the deprioritized MAC PDU </w:t>
      </w:r>
      <w:r w:rsidR="00385DB8">
        <w:rPr>
          <w:rFonts w:ascii="Times New Roman" w:eastAsia="맑은 고딕" w:hAnsi="Times New Roman"/>
          <w:sz w:val="22"/>
          <w:szCs w:val="22"/>
          <w:lang w:eastAsia="ko-KR"/>
        </w:rPr>
        <w:t xml:space="preserve">has a MAC CE. </w:t>
      </w:r>
      <w:r w:rsidR="006E4975">
        <w:rPr>
          <w:rFonts w:ascii="Times New Roman" w:eastAsia="맑은 고딕" w:hAnsi="Times New Roman"/>
          <w:sz w:val="22"/>
          <w:szCs w:val="22"/>
          <w:lang w:eastAsia="ko-KR"/>
        </w:rPr>
        <w:t xml:space="preserve">We think that option 3 can resolve the problem. </w:t>
      </w:r>
      <w:r w:rsidR="000659F6">
        <w:rPr>
          <w:rFonts w:ascii="Times New Roman" w:eastAsia="맑은 고딕" w:hAnsi="Times New Roman"/>
          <w:sz w:val="22"/>
          <w:szCs w:val="22"/>
          <w:lang w:eastAsia="ko-KR"/>
        </w:rPr>
        <w:t xml:space="preserve">When the MAC PDU having a MAC CE is deprioritized, </w:t>
      </w:r>
      <w:r w:rsidR="00385DB8">
        <w:rPr>
          <w:rFonts w:ascii="Times New Roman" w:eastAsia="맑은 고딕" w:hAnsi="Times New Roman"/>
          <w:sz w:val="22"/>
          <w:szCs w:val="22"/>
          <w:lang w:eastAsia="ko-KR"/>
        </w:rPr>
        <w:t xml:space="preserve">option </w:t>
      </w:r>
      <w:r w:rsidR="000659F6">
        <w:rPr>
          <w:rFonts w:ascii="Times New Roman" w:eastAsia="맑은 고딕" w:hAnsi="Times New Roman"/>
          <w:sz w:val="22"/>
          <w:szCs w:val="22"/>
          <w:lang w:eastAsia="ko-KR"/>
        </w:rPr>
        <w:t xml:space="preserve">3 allows the MAC CE in the deprioritized MAC PDU to be included in the prioritized MAC PDU. </w:t>
      </w:r>
      <w:r w:rsidR="003320FC">
        <w:rPr>
          <w:rFonts w:ascii="Times New Roman" w:eastAsia="맑은 고딕" w:hAnsi="Times New Roman"/>
          <w:sz w:val="22"/>
          <w:szCs w:val="22"/>
          <w:lang w:eastAsia="ko-KR"/>
        </w:rPr>
        <w:t>The MAC CE can be transmitted with data from the higher priority of logical channels.</w:t>
      </w:r>
    </w:p>
    <w:p w:rsidR="00ED4683" w:rsidRDefault="00B900EA" w:rsidP="00ED468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Proposal 2. If the deprioritized MAC PDU has a MAC CE whose priority is higher than priority of logical channels, this MAC CE should be included in the prioritized MAC PDU</w:t>
      </w:r>
      <w:r w:rsidR="00ED4683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ED4683" w:rsidRDefault="00ED4683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ED4683" w:rsidRDefault="00424B8F" w:rsidP="00ED4683">
      <w:pPr>
        <w:pStyle w:val="1"/>
      </w:pPr>
      <w:bookmarkStart w:id="7" w:name="_Toc450908196"/>
      <w:bookmarkStart w:id="8" w:name="_In-sequence_SDU_delivery"/>
      <w:bookmarkEnd w:id="7"/>
      <w:bookmarkEnd w:id="8"/>
      <w:r>
        <w:t>Conclusion</w:t>
      </w:r>
    </w:p>
    <w:p w:rsidR="00ED4683" w:rsidRDefault="00773629" w:rsidP="00ED468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W</w:t>
      </w:r>
      <w:r w:rsidR="00ED4683" w:rsidRPr="00744D52">
        <w:rPr>
          <w:rFonts w:ascii="Times New Roman" w:eastAsia="맑은 고딕" w:hAnsi="Times New Roman"/>
          <w:sz w:val="22"/>
          <w:szCs w:val="22"/>
          <w:lang w:eastAsia="ko-KR"/>
        </w:rPr>
        <w:t xml:space="preserve">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discussed </w:t>
      </w:r>
      <w:r w:rsidRPr="00773629">
        <w:rPr>
          <w:rFonts w:ascii="Times New Roman" w:eastAsia="맑은 고딕" w:hAnsi="Times New Roman"/>
          <w:sz w:val="22"/>
          <w:szCs w:val="22"/>
          <w:lang w:eastAsia="ko-KR"/>
        </w:rPr>
        <w:t>priority determination with MAC CE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r w:rsidR="00ED4683">
        <w:rPr>
          <w:rFonts w:ascii="Times New Roman" w:eastAsia="맑은 고딕" w:hAnsi="Times New Roman"/>
          <w:sz w:val="22"/>
          <w:szCs w:val="22"/>
          <w:lang w:eastAsia="ko-KR"/>
        </w:rPr>
        <w:t>propose</w:t>
      </w:r>
      <w:r w:rsidR="00ED4683" w:rsidRPr="00744D52">
        <w:rPr>
          <w:rFonts w:ascii="Times New Roman" w:eastAsia="맑은 고딕" w:hAnsi="Times New Roman"/>
          <w:sz w:val="22"/>
          <w:szCs w:val="22"/>
          <w:lang w:eastAsia="ko-KR"/>
        </w:rPr>
        <w:t xml:space="preserve"> the following </w:t>
      </w:r>
      <w:r w:rsidR="00E966B8">
        <w:rPr>
          <w:rFonts w:ascii="Times New Roman" w:eastAsia="맑은 고딕" w:hAnsi="Times New Roman"/>
          <w:sz w:val="22"/>
          <w:szCs w:val="22"/>
          <w:lang w:eastAsia="ko-KR"/>
        </w:rPr>
        <w:t xml:space="preserve">observation and </w:t>
      </w:r>
      <w:r w:rsidR="00ED4683">
        <w:rPr>
          <w:rFonts w:ascii="Times New Roman" w:eastAsia="맑은 고딕" w:hAnsi="Times New Roman"/>
          <w:sz w:val="22"/>
          <w:szCs w:val="22"/>
          <w:lang w:eastAsia="ko-KR"/>
        </w:rPr>
        <w:t>proposal:</w:t>
      </w:r>
    </w:p>
    <w:p w:rsidR="006E4975" w:rsidRDefault="006E4975" w:rsidP="006E497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</w:t>
      </w:r>
      <w:r w:rsidRPr="00E50E9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he MAC CE should be included into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a</w:t>
      </w:r>
      <w:r w:rsidRPr="00E50E9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MAC PDU regardless of whether the UL grant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for a MAC PDU </w:t>
      </w:r>
      <w:r w:rsidRPr="00E50E9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is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to</w:t>
      </w:r>
      <w:r w:rsidRPr="00E50E9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multiplex</w:t>
      </w:r>
      <w:r w:rsidRPr="00E50E9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higher priority logical channels or lower priority logical channels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:rsidR="006E4975" w:rsidRDefault="006E4975" w:rsidP="006E497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lastRenderedPageBreak/>
        <w:t>Observation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The MAC PDU having a MAC CE may be deprioritized and the MAC CE may not be transmitted and discarded. </w:t>
      </w:r>
    </w:p>
    <w:p w:rsidR="006E4975" w:rsidRDefault="006E4975" w:rsidP="006E497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3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a MAC CE is considered for determining prioritization, another side effect may not be avoided. </w:t>
      </w:r>
    </w:p>
    <w:p w:rsidR="006E4975" w:rsidRDefault="006E4975" w:rsidP="006E497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The MAC CE should not be considered for determining prioritization, i.e., the agreements for prioritization made in the RAN2#108 is sufficient.</w:t>
      </w:r>
    </w:p>
    <w:p w:rsidR="006E4975" w:rsidRDefault="006E4975" w:rsidP="006E497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Proposal 2. If the deprioritized MAC PDU has a MAC CE whose priority is higher than priority of logical channels, this MAC CE should be included in the prioritized MAC PDU.</w:t>
      </w:r>
    </w:p>
    <w:p w:rsidR="00FA64FB" w:rsidRPr="006E4975" w:rsidRDefault="00FA64FB" w:rsidP="00ED4683">
      <w:pPr>
        <w:rPr>
          <w:rFonts w:eastAsia="SimSun"/>
        </w:rPr>
      </w:pPr>
    </w:p>
    <w:sectPr w:rsidR="00FA64FB" w:rsidRPr="006E4975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E4E" w:rsidRDefault="003B6E4E">
      <w:pPr>
        <w:spacing w:after="0"/>
      </w:pPr>
      <w:r>
        <w:separator/>
      </w:r>
    </w:p>
  </w:endnote>
  <w:endnote w:type="continuationSeparator" w:id="0">
    <w:p w:rsidR="003B6E4E" w:rsidRDefault="003B6E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5B4" w:rsidRDefault="00CB45B4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E4E" w:rsidRDefault="003B6E4E">
      <w:pPr>
        <w:spacing w:after="0"/>
      </w:pPr>
      <w:r>
        <w:separator/>
      </w:r>
    </w:p>
  </w:footnote>
  <w:footnote w:type="continuationSeparator" w:id="0">
    <w:p w:rsidR="003B6E4E" w:rsidRDefault="003B6E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5B4" w:rsidRDefault="00CB45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E7E4AEC"/>
    <w:multiLevelType w:val="hybridMultilevel"/>
    <w:tmpl w:val="21B8063C"/>
    <w:lvl w:ilvl="0" w:tplc="04090003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5"/>
  </w:num>
  <w:num w:numId="7">
    <w:abstractNumId w:val="9"/>
  </w:num>
  <w:num w:numId="8">
    <w:abstractNumId w:val="6"/>
  </w:num>
  <w:num w:numId="9">
    <w:abstractNumId w:val="11"/>
  </w:num>
  <w:num w:numId="10">
    <w:abstractNumId w:val="2"/>
  </w:num>
  <w:num w:numId="11">
    <w:abstractNumId w:val="3"/>
  </w:num>
  <w:num w:numId="12">
    <w:abstractNumId w:val="11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22BF0"/>
    <w:rsid w:val="000232B4"/>
    <w:rsid w:val="00035975"/>
    <w:rsid w:val="00040B9D"/>
    <w:rsid w:val="00041103"/>
    <w:rsid w:val="00042805"/>
    <w:rsid w:val="0004747C"/>
    <w:rsid w:val="00047728"/>
    <w:rsid w:val="00047E2A"/>
    <w:rsid w:val="000659F6"/>
    <w:rsid w:val="00067361"/>
    <w:rsid w:val="0007494E"/>
    <w:rsid w:val="000819E8"/>
    <w:rsid w:val="00083523"/>
    <w:rsid w:val="00092E43"/>
    <w:rsid w:val="00094E5F"/>
    <w:rsid w:val="000961D6"/>
    <w:rsid w:val="000A1C00"/>
    <w:rsid w:val="000A33D9"/>
    <w:rsid w:val="000B0A60"/>
    <w:rsid w:val="000B28F6"/>
    <w:rsid w:val="000C4062"/>
    <w:rsid w:val="000D7090"/>
    <w:rsid w:val="000E176A"/>
    <w:rsid w:val="000E76E1"/>
    <w:rsid w:val="00106C02"/>
    <w:rsid w:val="0012162A"/>
    <w:rsid w:val="00131637"/>
    <w:rsid w:val="001344E5"/>
    <w:rsid w:val="00134879"/>
    <w:rsid w:val="00147E50"/>
    <w:rsid w:val="0015127E"/>
    <w:rsid w:val="0015710C"/>
    <w:rsid w:val="00176668"/>
    <w:rsid w:val="00177F03"/>
    <w:rsid w:val="001B35EB"/>
    <w:rsid w:val="001C5B25"/>
    <w:rsid w:val="001D0DAD"/>
    <w:rsid w:val="001D49A1"/>
    <w:rsid w:val="001E29B4"/>
    <w:rsid w:val="001E6FE6"/>
    <w:rsid w:val="001E7C17"/>
    <w:rsid w:val="001F64E0"/>
    <w:rsid w:val="00202051"/>
    <w:rsid w:val="00214364"/>
    <w:rsid w:val="00215F1F"/>
    <w:rsid w:val="002172F0"/>
    <w:rsid w:val="002254F8"/>
    <w:rsid w:val="002404D6"/>
    <w:rsid w:val="0025422F"/>
    <w:rsid w:val="00262106"/>
    <w:rsid w:val="002719B0"/>
    <w:rsid w:val="00272580"/>
    <w:rsid w:val="00290DC1"/>
    <w:rsid w:val="002925FD"/>
    <w:rsid w:val="002939BA"/>
    <w:rsid w:val="00293E85"/>
    <w:rsid w:val="002A36FA"/>
    <w:rsid w:val="002C3101"/>
    <w:rsid w:val="002C3C46"/>
    <w:rsid w:val="002C4A5E"/>
    <w:rsid w:val="002E233C"/>
    <w:rsid w:val="002F661F"/>
    <w:rsid w:val="00327626"/>
    <w:rsid w:val="003278DC"/>
    <w:rsid w:val="003320FC"/>
    <w:rsid w:val="00337758"/>
    <w:rsid w:val="0034772A"/>
    <w:rsid w:val="003516A5"/>
    <w:rsid w:val="003529DD"/>
    <w:rsid w:val="00362F0D"/>
    <w:rsid w:val="003703AF"/>
    <w:rsid w:val="003751A5"/>
    <w:rsid w:val="003751FC"/>
    <w:rsid w:val="00382C6A"/>
    <w:rsid w:val="00383473"/>
    <w:rsid w:val="00384C22"/>
    <w:rsid w:val="00385DB8"/>
    <w:rsid w:val="0039141E"/>
    <w:rsid w:val="0039493B"/>
    <w:rsid w:val="003A0353"/>
    <w:rsid w:val="003A29D8"/>
    <w:rsid w:val="003B6E4E"/>
    <w:rsid w:val="003B7793"/>
    <w:rsid w:val="003C1022"/>
    <w:rsid w:val="003E14FB"/>
    <w:rsid w:val="003F05F4"/>
    <w:rsid w:val="003F13E5"/>
    <w:rsid w:val="003F2F67"/>
    <w:rsid w:val="003F7B75"/>
    <w:rsid w:val="004104C6"/>
    <w:rsid w:val="00417289"/>
    <w:rsid w:val="00424B8F"/>
    <w:rsid w:val="00425436"/>
    <w:rsid w:val="00427B82"/>
    <w:rsid w:val="004370DF"/>
    <w:rsid w:val="00443F50"/>
    <w:rsid w:val="00444838"/>
    <w:rsid w:val="00454710"/>
    <w:rsid w:val="0045512E"/>
    <w:rsid w:val="00480B93"/>
    <w:rsid w:val="004811FA"/>
    <w:rsid w:val="00482584"/>
    <w:rsid w:val="0048290A"/>
    <w:rsid w:val="0048442C"/>
    <w:rsid w:val="0049600A"/>
    <w:rsid w:val="004B09DA"/>
    <w:rsid w:val="004C125C"/>
    <w:rsid w:val="004C6A82"/>
    <w:rsid w:val="004E1AE6"/>
    <w:rsid w:val="004F2CC3"/>
    <w:rsid w:val="00520E45"/>
    <w:rsid w:val="005270CE"/>
    <w:rsid w:val="005277B8"/>
    <w:rsid w:val="00531FE9"/>
    <w:rsid w:val="00532D38"/>
    <w:rsid w:val="0054615C"/>
    <w:rsid w:val="00553FE1"/>
    <w:rsid w:val="00555EAA"/>
    <w:rsid w:val="0056496F"/>
    <w:rsid w:val="00564C97"/>
    <w:rsid w:val="005827D0"/>
    <w:rsid w:val="00583029"/>
    <w:rsid w:val="00590939"/>
    <w:rsid w:val="00590CF2"/>
    <w:rsid w:val="005A2165"/>
    <w:rsid w:val="005A58A9"/>
    <w:rsid w:val="005B7B6C"/>
    <w:rsid w:val="005D30AA"/>
    <w:rsid w:val="005F4487"/>
    <w:rsid w:val="00605675"/>
    <w:rsid w:val="00616447"/>
    <w:rsid w:val="00621DFA"/>
    <w:rsid w:val="00627DFB"/>
    <w:rsid w:val="00630D3D"/>
    <w:rsid w:val="00636314"/>
    <w:rsid w:val="00654385"/>
    <w:rsid w:val="0065668A"/>
    <w:rsid w:val="00660BEC"/>
    <w:rsid w:val="00661BDA"/>
    <w:rsid w:val="00672582"/>
    <w:rsid w:val="00672A28"/>
    <w:rsid w:val="0067390E"/>
    <w:rsid w:val="0068434D"/>
    <w:rsid w:val="006933CB"/>
    <w:rsid w:val="00696C57"/>
    <w:rsid w:val="006B0495"/>
    <w:rsid w:val="006B61F1"/>
    <w:rsid w:val="006B7B7D"/>
    <w:rsid w:val="006C04F6"/>
    <w:rsid w:val="006C4D08"/>
    <w:rsid w:val="006C6D02"/>
    <w:rsid w:val="006D4156"/>
    <w:rsid w:val="006E4975"/>
    <w:rsid w:val="006F5E17"/>
    <w:rsid w:val="006F70EB"/>
    <w:rsid w:val="00717371"/>
    <w:rsid w:val="00735F99"/>
    <w:rsid w:val="0073717E"/>
    <w:rsid w:val="00737A00"/>
    <w:rsid w:val="00744066"/>
    <w:rsid w:val="00744D52"/>
    <w:rsid w:val="00754D6B"/>
    <w:rsid w:val="0076107E"/>
    <w:rsid w:val="00763091"/>
    <w:rsid w:val="007640FC"/>
    <w:rsid w:val="0077018F"/>
    <w:rsid w:val="00772851"/>
    <w:rsid w:val="00773629"/>
    <w:rsid w:val="007844AD"/>
    <w:rsid w:val="00787684"/>
    <w:rsid w:val="00795AFB"/>
    <w:rsid w:val="00797ECD"/>
    <w:rsid w:val="007A3402"/>
    <w:rsid w:val="007A4EF0"/>
    <w:rsid w:val="007A752F"/>
    <w:rsid w:val="007B1365"/>
    <w:rsid w:val="007C521F"/>
    <w:rsid w:val="007F2F6E"/>
    <w:rsid w:val="008009C5"/>
    <w:rsid w:val="0081284E"/>
    <w:rsid w:val="00815C9B"/>
    <w:rsid w:val="00817EE7"/>
    <w:rsid w:val="00821581"/>
    <w:rsid w:val="0082528E"/>
    <w:rsid w:val="0083440F"/>
    <w:rsid w:val="0084020A"/>
    <w:rsid w:val="00842395"/>
    <w:rsid w:val="00844481"/>
    <w:rsid w:val="00845CC2"/>
    <w:rsid w:val="008461BE"/>
    <w:rsid w:val="00850514"/>
    <w:rsid w:val="0085555C"/>
    <w:rsid w:val="00857E55"/>
    <w:rsid w:val="00860D3D"/>
    <w:rsid w:val="00873A44"/>
    <w:rsid w:val="00883FC2"/>
    <w:rsid w:val="00886F9C"/>
    <w:rsid w:val="00887AFC"/>
    <w:rsid w:val="008A26E3"/>
    <w:rsid w:val="008C10C3"/>
    <w:rsid w:val="008E503E"/>
    <w:rsid w:val="008F0063"/>
    <w:rsid w:val="008F2607"/>
    <w:rsid w:val="008F619F"/>
    <w:rsid w:val="008F6F14"/>
    <w:rsid w:val="00934835"/>
    <w:rsid w:val="00934B9F"/>
    <w:rsid w:val="00936DD3"/>
    <w:rsid w:val="00936FDC"/>
    <w:rsid w:val="00941A1F"/>
    <w:rsid w:val="00944654"/>
    <w:rsid w:val="00946376"/>
    <w:rsid w:val="00946970"/>
    <w:rsid w:val="00966FE9"/>
    <w:rsid w:val="00970195"/>
    <w:rsid w:val="00983723"/>
    <w:rsid w:val="00984DDB"/>
    <w:rsid w:val="0099151A"/>
    <w:rsid w:val="009A6FD2"/>
    <w:rsid w:val="009B1312"/>
    <w:rsid w:val="009C08A6"/>
    <w:rsid w:val="009D3ACB"/>
    <w:rsid w:val="009E158C"/>
    <w:rsid w:val="009E1C02"/>
    <w:rsid w:val="009F5855"/>
    <w:rsid w:val="009F6429"/>
    <w:rsid w:val="00A04B9F"/>
    <w:rsid w:val="00A04FB0"/>
    <w:rsid w:val="00A0622A"/>
    <w:rsid w:val="00A0635B"/>
    <w:rsid w:val="00A075C6"/>
    <w:rsid w:val="00A07CEB"/>
    <w:rsid w:val="00A161FE"/>
    <w:rsid w:val="00A2287A"/>
    <w:rsid w:val="00A270C3"/>
    <w:rsid w:val="00A30183"/>
    <w:rsid w:val="00A330E5"/>
    <w:rsid w:val="00A37C25"/>
    <w:rsid w:val="00A60397"/>
    <w:rsid w:val="00A80278"/>
    <w:rsid w:val="00A80282"/>
    <w:rsid w:val="00A802AD"/>
    <w:rsid w:val="00A8473B"/>
    <w:rsid w:val="00A84A49"/>
    <w:rsid w:val="00AA5BB2"/>
    <w:rsid w:val="00AB3A47"/>
    <w:rsid w:val="00AD34DC"/>
    <w:rsid w:val="00AE759F"/>
    <w:rsid w:val="00AF0521"/>
    <w:rsid w:val="00AF0739"/>
    <w:rsid w:val="00AF5652"/>
    <w:rsid w:val="00AF6CE2"/>
    <w:rsid w:val="00B028EA"/>
    <w:rsid w:val="00B03FEB"/>
    <w:rsid w:val="00B040A9"/>
    <w:rsid w:val="00B144F6"/>
    <w:rsid w:val="00B177F2"/>
    <w:rsid w:val="00B235E9"/>
    <w:rsid w:val="00B31063"/>
    <w:rsid w:val="00B356D1"/>
    <w:rsid w:val="00B35CFF"/>
    <w:rsid w:val="00B35F3A"/>
    <w:rsid w:val="00B37186"/>
    <w:rsid w:val="00B43CEF"/>
    <w:rsid w:val="00B4517C"/>
    <w:rsid w:val="00B5227B"/>
    <w:rsid w:val="00B53CD2"/>
    <w:rsid w:val="00B5529F"/>
    <w:rsid w:val="00B62B58"/>
    <w:rsid w:val="00B900EA"/>
    <w:rsid w:val="00B9633F"/>
    <w:rsid w:val="00BA79A3"/>
    <w:rsid w:val="00BA7A66"/>
    <w:rsid w:val="00BB02C2"/>
    <w:rsid w:val="00BD190C"/>
    <w:rsid w:val="00BD2DC8"/>
    <w:rsid w:val="00BD43FB"/>
    <w:rsid w:val="00BF267F"/>
    <w:rsid w:val="00C00663"/>
    <w:rsid w:val="00C06119"/>
    <w:rsid w:val="00C10162"/>
    <w:rsid w:val="00C142CC"/>
    <w:rsid w:val="00C213EE"/>
    <w:rsid w:val="00C23C59"/>
    <w:rsid w:val="00C24599"/>
    <w:rsid w:val="00C31C8A"/>
    <w:rsid w:val="00C329DD"/>
    <w:rsid w:val="00C32B03"/>
    <w:rsid w:val="00C34670"/>
    <w:rsid w:val="00C34B46"/>
    <w:rsid w:val="00C500EE"/>
    <w:rsid w:val="00C54705"/>
    <w:rsid w:val="00C61154"/>
    <w:rsid w:val="00C64974"/>
    <w:rsid w:val="00C860C9"/>
    <w:rsid w:val="00CA4E4F"/>
    <w:rsid w:val="00CA6203"/>
    <w:rsid w:val="00CB08D2"/>
    <w:rsid w:val="00CB21EC"/>
    <w:rsid w:val="00CB4463"/>
    <w:rsid w:val="00CB45B4"/>
    <w:rsid w:val="00CB528D"/>
    <w:rsid w:val="00CC4A48"/>
    <w:rsid w:val="00CC65B1"/>
    <w:rsid w:val="00CD4498"/>
    <w:rsid w:val="00CD787C"/>
    <w:rsid w:val="00CE062E"/>
    <w:rsid w:val="00CF0ADD"/>
    <w:rsid w:val="00D10888"/>
    <w:rsid w:val="00D12B49"/>
    <w:rsid w:val="00D14BE0"/>
    <w:rsid w:val="00D43F40"/>
    <w:rsid w:val="00D4505C"/>
    <w:rsid w:val="00D46DA6"/>
    <w:rsid w:val="00D5027F"/>
    <w:rsid w:val="00D515C6"/>
    <w:rsid w:val="00D76151"/>
    <w:rsid w:val="00D76BBE"/>
    <w:rsid w:val="00D848A3"/>
    <w:rsid w:val="00D86C61"/>
    <w:rsid w:val="00D9356C"/>
    <w:rsid w:val="00DA1B78"/>
    <w:rsid w:val="00DA25B3"/>
    <w:rsid w:val="00DA5B4D"/>
    <w:rsid w:val="00DC3607"/>
    <w:rsid w:val="00DC44FC"/>
    <w:rsid w:val="00DF17CD"/>
    <w:rsid w:val="00E02C31"/>
    <w:rsid w:val="00E035DC"/>
    <w:rsid w:val="00E11AF5"/>
    <w:rsid w:val="00E2059B"/>
    <w:rsid w:val="00E23ADE"/>
    <w:rsid w:val="00E253B5"/>
    <w:rsid w:val="00E5004C"/>
    <w:rsid w:val="00E50E90"/>
    <w:rsid w:val="00E65C71"/>
    <w:rsid w:val="00E65F23"/>
    <w:rsid w:val="00E733F1"/>
    <w:rsid w:val="00E800E1"/>
    <w:rsid w:val="00E8577F"/>
    <w:rsid w:val="00E9325B"/>
    <w:rsid w:val="00E95D83"/>
    <w:rsid w:val="00E966B8"/>
    <w:rsid w:val="00EB088D"/>
    <w:rsid w:val="00EB13EC"/>
    <w:rsid w:val="00EB607E"/>
    <w:rsid w:val="00EB60BB"/>
    <w:rsid w:val="00ED42E3"/>
    <w:rsid w:val="00ED430B"/>
    <w:rsid w:val="00ED4683"/>
    <w:rsid w:val="00EE6272"/>
    <w:rsid w:val="00EF7A8A"/>
    <w:rsid w:val="00F112E5"/>
    <w:rsid w:val="00F115FD"/>
    <w:rsid w:val="00F13B9F"/>
    <w:rsid w:val="00F20808"/>
    <w:rsid w:val="00F24939"/>
    <w:rsid w:val="00F25C5E"/>
    <w:rsid w:val="00F304ED"/>
    <w:rsid w:val="00F35910"/>
    <w:rsid w:val="00F423E7"/>
    <w:rsid w:val="00F44AA3"/>
    <w:rsid w:val="00F5009C"/>
    <w:rsid w:val="00F5016F"/>
    <w:rsid w:val="00F52E04"/>
    <w:rsid w:val="00F602E9"/>
    <w:rsid w:val="00F77706"/>
    <w:rsid w:val="00F90F8F"/>
    <w:rsid w:val="00F91505"/>
    <w:rsid w:val="00F927A3"/>
    <w:rsid w:val="00FA5282"/>
    <w:rsid w:val="00FA64FB"/>
    <w:rsid w:val="00FB0FF8"/>
    <w:rsid w:val="00FC4741"/>
    <w:rsid w:val="00FD2E6C"/>
    <w:rsid w:val="00FF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iPriority w:val="99"/>
    <w:semiHidden/>
    <w:unhideWhenUsed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har0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5"/>
    <w:uiPriority w:val="34"/>
    <w:qFormat/>
    <w:locked/>
    <w:rsid w:val="00ED4683"/>
    <w:rPr>
      <w:rFonts w:ascii="Arial" w:eastAsia="Times New Roman" w:hAnsi="Arial" w:cs="Times New Roman"/>
      <w:kern w:val="0"/>
      <w:szCs w:val="20"/>
      <w:lang w:val="en-GB" w:eastAsia="zh-CN"/>
    </w:rPr>
  </w:style>
  <w:style w:type="paragraph" w:customStyle="1" w:styleId="B1">
    <w:name w:val="B1"/>
    <w:basedOn w:val="a"/>
    <w:link w:val="B1Char"/>
    <w:qFormat/>
    <w:rsid w:val="003F2F6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맑은 고딕" w:hAnsi="Times New Roman"/>
      <w:lang w:eastAsia="en-US"/>
    </w:rPr>
  </w:style>
  <w:style w:type="character" w:customStyle="1" w:styleId="B1Char">
    <w:name w:val="B1 Char"/>
    <w:link w:val="B1"/>
    <w:rsid w:val="003F2F67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2801</TotalTime>
  <Pages>3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46</cp:revision>
  <dcterms:created xsi:type="dcterms:W3CDTF">2019-10-31T00:24:00Z</dcterms:created>
  <dcterms:modified xsi:type="dcterms:W3CDTF">2020-02-14T05:09:00Z</dcterms:modified>
</cp:coreProperties>
</file>